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6B2E1" w14:textId="77777777" w:rsidR="00897AFE" w:rsidRPr="00897AFE" w:rsidRDefault="00F60064" w:rsidP="00897AFE">
      <w:pPr>
        <w:shd w:val="clear" w:color="auto" w:fill="FFFFFF"/>
        <w:spacing w:after="0" w:line="240" w:lineRule="auto"/>
        <w:textAlignment w:val="top"/>
        <w:outlineLvl w:val="2"/>
        <w:rPr>
          <w:rFonts w:ascii="inherit" w:eastAsia="Times New Roman" w:hAnsi="inherit" w:cs="Arial"/>
          <w:color w:val="000000"/>
          <w:sz w:val="36"/>
          <w:szCs w:val="36"/>
          <w:lang w:val="en"/>
        </w:rPr>
      </w:pPr>
      <w:bookmarkStart w:id="0" w:name="_GoBack"/>
      <w:bookmarkEnd w:id="0"/>
      <w:r>
        <w:rPr>
          <w:rFonts w:ascii="inherit" w:eastAsia="Times New Roman" w:hAnsi="inherit" w:cs="Arial"/>
          <w:color w:val="000000"/>
          <w:sz w:val="36"/>
          <w:szCs w:val="36"/>
          <w:lang w:val="en"/>
        </w:rPr>
        <w:t>CEPWM Agreement for Sponsor Level Membership</w:t>
      </w:r>
    </w:p>
    <w:p w14:paraId="18C930A4" w14:textId="77777777" w:rsidR="000A059D" w:rsidRDefault="00897AFE" w:rsidP="00897AFE">
      <w:pPr>
        <w:shd w:val="clear" w:color="auto" w:fill="FFFFFF"/>
        <w:spacing w:before="300" w:after="150" w:line="300" w:lineRule="atLeast"/>
        <w:textAlignment w:val="top"/>
        <w:rPr>
          <w:rFonts w:ascii="Arial" w:eastAsia="Times New Roman" w:hAnsi="Arial" w:cs="Arial"/>
          <w:color w:val="000000"/>
          <w:sz w:val="21"/>
          <w:szCs w:val="21"/>
          <w:lang w:val="en"/>
        </w:rPr>
      </w:pPr>
      <w:r w:rsidRPr="00897AFE">
        <w:rPr>
          <w:rFonts w:ascii="Arial" w:eastAsia="Times New Roman" w:hAnsi="Arial" w:cs="Arial"/>
          <w:color w:val="000000"/>
          <w:sz w:val="21"/>
          <w:szCs w:val="21"/>
          <w:lang w:val="en"/>
        </w:rPr>
        <w:t xml:space="preserve">This Agreement is made..........this day of ...... by and between the </w:t>
      </w:r>
      <w:r w:rsidR="000A059D">
        <w:rPr>
          <w:rFonts w:ascii="Arial" w:eastAsia="Times New Roman" w:hAnsi="Arial" w:cs="Arial"/>
          <w:color w:val="000000"/>
          <w:sz w:val="21"/>
          <w:szCs w:val="21"/>
          <w:lang w:val="en"/>
        </w:rPr>
        <w:t>University</w:t>
      </w:r>
      <w:r w:rsidRPr="00897AFE">
        <w:rPr>
          <w:rFonts w:ascii="Arial" w:eastAsia="Times New Roman" w:hAnsi="Arial" w:cs="Arial"/>
          <w:color w:val="000000"/>
          <w:sz w:val="21"/>
          <w:szCs w:val="21"/>
          <w:lang w:val="en"/>
        </w:rPr>
        <w:t xml:space="preserve"> of </w:t>
      </w:r>
      <w:r w:rsidR="00215338">
        <w:rPr>
          <w:rFonts w:ascii="Arial" w:eastAsia="Times New Roman" w:hAnsi="Arial" w:cs="Arial"/>
          <w:color w:val="000000"/>
          <w:sz w:val="21"/>
          <w:szCs w:val="21"/>
          <w:lang w:val="en"/>
        </w:rPr>
        <w:t>Wyoming</w:t>
      </w:r>
      <w:r w:rsidRPr="00897AFE">
        <w:rPr>
          <w:rFonts w:ascii="Arial" w:eastAsia="Times New Roman" w:hAnsi="Arial" w:cs="Arial"/>
          <w:color w:val="000000"/>
          <w:sz w:val="21"/>
          <w:szCs w:val="21"/>
          <w:lang w:val="en"/>
        </w:rPr>
        <w:t xml:space="preserve"> (hereinafter called "</w:t>
      </w:r>
      <w:r w:rsidR="000A059D">
        <w:rPr>
          <w:rFonts w:ascii="Arial" w:eastAsia="Times New Roman" w:hAnsi="Arial" w:cs="Arial"/>
          <w:color w:val="000000"/>
          <w:sz w:val="21"/>
          <w:szCs w:val="21"/>
          <w:lang w:val="en"/>
        </w:rPr>
        <w:t>University</w:t>
      </w:r>
      <w:r w:rsidRPr="00897AFE">
        <w:rPr>
          <w:rFonts w:ascii="Arial" w:eastAsia="Times New Roman" w:hAnsi="Arial" w:cs="Arial"/>
          <w:color w:val="000000"/>
          <w:sz w:val="21"/>
          <w:szCs w:val="21"/>
          <w:lang w:val="en"/>
        </w:rPr>
        <w:t xml:space="preserve">") and … (hereinafter called "Company") for the </w:t>
      </w:r>
      <w:r w:rsidR="000A059D">
        <w:rPr>
          <w:rFonts w:ascii="Arial" w:eastAsia="Times New Roman" w:hAnsi="Arial" w:cs="Arial"/>
          <w:color w:val="000000"/>
          <w:sz w:val="21"/>
          <w:szCs w:val="21"/>
          <w:lang w:val="en"/>
        </w:rPr>
        <w:t>Center</w:t>
      </w:r>
      <w:r w:rsidRPr="00897AFE">
        <w:rPr>
          <w:rFonts w:ascii="Arial" w:eastAsia="Times New Roman" w:hAnsi="Arial" w:cs="Arial"/>
          <w:color w:val="000000"/>
          <w:sz w:val="21"/>
          <w:szCs w:val="21"/>
          <w:lang w:val="en"/>
        </w:rPr>
        <w:t xml:space="preserve"> comprising and acting through the </w:t>
      </w:r>
      <w:r w:rsidR="000A059D">
        <w:rPr>
          <w:rFonts w:ascii="Arial" w:eastAsia="Times New Roman" w:hAnsi="Arial" w:cs="Arial"/>
          <w:color w:val="000000"/>
          <w:sz w:val="21"/>
          <w:szCs w:val="21"/>
          <w:lang w:val="en"/>
        </w:rPr>
        <w:t>Center</w:t>
      </w:r>
      <w:r w:rsidRPr="00897AFE">
        <w:rPr>
          <w:rFonts w:ascii="Arial" w:eastAsia="Times New Roman" w:hAnsi="Arial" w:cs="Arial"/>
          <w:color w:val="000000"/>
          <w:sz w:val="21"/>
          <w:szCs w:val="21"/>
          <w:lang w:val="en"/>
        </w:rPr>
        <w:t xml:space="preserve"> </w:t>
      </w:r>
      <w:r w:rsidR="00215338">
        <w:rPr>
          <w:rFonts w:ascii="Arial" w:eastAsia="Times New Roman" w:hAnsi="Arial" w:cs="Arial"/>
          <w:color w:val="000000"/>
          <w:sz w:val="21"/>
          <w:szCs w:val="21"/>
          <w:lang w:val="en"/>
        </w:rPr>
        <w:t>of Excellence in Produced Water Management (CEPWM)</w:t>
      </w:r>
      <w:r w:rsidR="000A059D">
        <w:rPr>
          <w:rFonts w:ascii="Arial" w:eastAsia="Times New Roman" w:hAnsi="Arial" w:cs="Arial"/>
          <w:color w:val="000000"/>
          <w:sz w:val="21"/>
          <w:szCs w:val="21"/>
          <w:lang w:val="en"/>
        </w:rPr>
        <w:t>.</w:t>
      </w:r>
    </w:p>
    <w:p w14:paraId="795BC151" w14:textId="77777777" w:rsidR="00897AFE" w:rsidRPr="00897AFE" w:rsidRDefault="00897AFE" w:rsidP="00897AFE">
      <w:pPr>
        <w:shd w:val="clear" w:color="auto" w:fill="FFFFFF"/>
        <w:spacing w:before="300" w:after="150" w:line="300" w:lineRule="atLeast"/>
        <w:textAlignment w:val="top"/>
        <w:rPr>
          <w:rFonts w:ascii="Arial" w:eastAsia="Times New Roman" w:hAnsi="Arial" w:cs="Arial"/>
          <w:color w:val="000000"/>
          <w:sz w:val="21"/>
          <w:szCs w:val="21"/>
          <w:lang w:val="en"/>
        </w:rPr>
      </w:pPr>
      <w:r w:rsidRPr="00897AFE">
        <w:rPr>
          <w:rFonts w:ascii="Arial" w:eastAsia="Times New Roman" w:hAnsi="Arial" w:cs="Arial"/>
          <w:color w:val="000000"/>
          <w:sz w:val="21"/>
          <w:szCs w:val="21"/>
          <w:lang w:val="en"/>
        </w:rPr>
        <w:t>WHEREAS, the parties to this Agreement intend to join together in a cooperative effort to support an Industry/</w:t>
      </w:r>
      <w:r w:rsidR="000A059D">
        <w:rPr>
          <w:rFonts w:ascii="Arial" w:eastAsia="Times New Roman" w:hAnsi="Arial" w:cs="Arial"/>
          <w:color w:val="000000"/>
          <w:sz w:val="21"/>
          <w:szCs w:val="21"/>
          <w:lang w:val="en"/>
        </w:rPr>
        <w:t>University</w:t>
      </w:r>
      <w:r w:rsidRPr="00897AFE">
        <w:rPr>
          <w:rFonts w:ascii="Arial" w:eastAsia="Times New Roman" w:hAnsi="Arial" w:cs="Arial"/>
          <w:color w:val="000000"/>
          <w:sz w:val="21"/>
          <w:szCs w:val="21"/>
          <w:lang w:val="en"/>
        </w:rPr>
        <w:t xml:space="preserve"> Cooperative Research </w:t>
      </w:r>
      <w:r w:rsidR="000A059D">
        <w:rPr>
          <w:rFonts w:ascii="Arial" w:eastAsia="Times New Roman" w:hAnsi="Arial" w:cs="Arial"/>
          <w:color w:val="000000"/>
          <w:sz w:val="21"/>
          <w:szCs w:val="21"/>
          <w:lang w:val="en"/>
        </w:rPr>
        <w:t>Center</w:t>
      </w:r>
      <w:r w:rsidRPr="00897AFE">
        <w:rPr>
          <w:rFonts w:ascii="Arial" w:eastAsia="Times New Roman" w:hAnsi="Arial" w:cs="Arial"/>
          <w:color w:val="000000"/>
          <w:sz w:val="21"/>
          <w:szCs w:val="21"/>
          <w:lang w:val="en"/>
        </w:rPr>
        <w:t xml:space="preserve"> for </w:t>
      </w:r>
      <w:r w:rsidR="000A059D">
        <w:rPr>
          <w:rFonts w:ascii="Arial" w:eastAsia="Times New Roman" w:hAnsi="Arial" w:cs="Arial"/>
          <w:color w:val="000000"/>
          <w:sz w:val="21"/>
          <w:szCs w:val="21"/>
          <w:lang w:val="en"/>
        </w:rPr>
        <w:t xml:space="preserve">the study and development of </w:t>
      </w:r>
      <w:r w:rsidR="003453A8">
        <w:rPr>
          <w:rFonts w:ascii="Arial" w:eastAsia="Times New Roman" w:hAnsi="Arial" w:cs="Arial"/>
          <w:color w:val="000000"/>
          <w:sz w:val="21"/>
          <w:szCs w:val="21"/>
          <w:lang w:val="en"/>
        </w:rPr>
        <w:t xml:space="preserve">value added </w:t>
      </w:r>
      <w:r w:rsidR="000A059D">
        <w:rPr>
          <w:rFonts w:ascii="Arial" w:eastAsia="Times New Roman" w:hAnsi="Arial" w:cs="Arial"/>
          <w:color w:val="000000"/>
          <w:sz w:val="21"/>
          <w:szCs w:val="21"/>
          <w:lang w:val="en"/>
        </w:rPr>
        <w:t xml:space="preserve">processes </w:t>
      </w:r>
      <w:r w:rsidR="003453A8">
        <w:rPr>
          <w:rFonts w:ascii="Arial" w:eastAsia="Times New Roman" w:hAnsi="Arial" w:cs="Arial"/>
          <w:color w:val="000000"/>
          <w:sz w:val="21"/>
          <w:szCs w:val="21"/>
          <w:lang w:val="en"/>
        </w:rPr>
        <w:t xml:space="preserve">and procedures </w:t>
      </w:r>
      <w:r w:rsidR="000A059D">
        <w:rPr>
          <w:rFonts w:ascii="Arial" w:eastAsia="Times New Roman" w:hAnsi="Arial" w:cs="Arial"/>
          <w:color w:val="000000"/>
          <w:sz w:val="21"/>
          <w:szCs w:val="21"/>
          <w:lang w:val="en"/>
        </w:rPr>
        <w:t>to advance management of produced and industrial waters</w:t>
      </w:r>
      <w:r w:rsidRPr="00897AFE">
        <w:rPr>
          <w:rFonts w:ascii="Arial" w:eastAsia="Times New Roman" w:hAnsi="Arial" w:cs="Arial"/>
          <w:color w:val="000000"/>
          <w:sz w:val="21"/>
          <w:szCs w:val="21"/>
          <w:lang w:val="en"/>
        </w:rPr>
        <w:t xml:space="preserve"> (hereinafter called "</w:t>
      </w:r>
      <w:r w:rsidR="000A059D">
        <w:rPr>
          <w:rFonts w:ascii="Arial" w:eastAsia="Times New Roman" w:hAnsi="Arial" w:cs="Arial"/>
          <w:color w:val="000000"/>
          <w:sz w:val="21"/>
          <w:szCs w:val="21"/>
          <w:lang w:val="en"/>
        </w:rPr>
        <w:t>Center</w:t>
      </w:r>
      <w:r w:rsidRPr="00897AFE">
        <w:rPr>
          <w:rFonts w:ascii="Arial" w:eastAsia="Times New Roman" w:hAnsi="Arial" w:cs="Arial"/>
          <w:color w:val="000000"/>
          <w:sz w:val="21"/>
          <w:szCs w:val="21"/>
          <w:lang w:val="en"/>
        </w:rPr>
        <w:t xml:space="preserve">") at the </w:t>
      </w:r>
      <w:r w:rsidR="000A059D">
        <w:rPr>
          <w:rFonts w:ascii="Arial" w:eastAsia="Times New Roman" w:hAnsi="Arial" w:cs="Arial"/>
          <w:color w:val="000000"/>
          <w:sz w:val="21"/>
          <w:szCs w:val="21"/>
          <w:lang w:val="en"/>
        </w:rPr>
        <w:t>University</w:t>
      </w:r>
      <w:r w:rsidRPr="00897AFE">
        <w:rPr>
          <w:rFonts w:ascii="Arial" w:eastAsia="Times New Roman" w:hAnsi="Arial" w:cs="Arial"/>
          <w:color w:val="000000"/>
          <w:sz w:val="21"/>
          <w:szCs w:val="21"/>
          <w:lang w:val="en"/>
        </w:rPr>
        <w:t xml:space="preserve"> to maintain a mechanism whereby the </w:t>
      </w:r>
      <w:r w:rsidR="000A059D">
        <w:rPr>
          <w:rFonts w:ascii="Arial" w:eastAsia="Times New Roman" w:hAnsi="Arial" w:cs="Arial"/>
          <w:color w:val="000000"/>
          <w:sz w:val="21"/>
          <w:szCs w:val="21"/>
          <w:lang w:val="en"/>
        </w:rPr>
        <w:t>University</w:t>
      </w:r>
      <w:r w:rsidRPr="00897AFE">
        <w:rPr>
          <w:rFonts w:ascii="Arial" w:eastAsia="Times New Roman" w:hAnsi="Arial" w:cs="Arial"/>
          <w:color w:val="000000"/>
          <w:sz w:val="21"/>
          <w:szCs w:val="21"/>
          <w:lang w:val="en"/>
        </w:rPr>
        <w:t xml:space="preserve"> </w:t>
      </w:r>
      <w:r w:rsidR="003453A8" w:rsidRPr="00897AFE">
        <w:rPr>
          <w:rFonts w:ascii="Arial" w:eastAsia="Times New Roman" w:hAnsi="Arial" w:cs="Arial"/>
          <w:color w:val="000000"/>
          <w:sz w:val="21"/>
          <w:szCs w:val="21"/>
          <w:lang w:val="en"/>
        </w:rPr>
        <w:t>setting</w:t>
      </w:r>
      <w:r w:rsidRPr="00897AFE">
        <w:rPr>
          <w:rFonts w:ascii="Arial" w:eastAsia="Times New Roman" w:hAnsi="Arial" w:cs="Arial"/>
          <w:color w:val="000000"/>
          <w:sz w:val="21"/>
          <w:szCs w:val="21"/>
          <w:lang w:val="en"/>
        </w:rPr>
        <w:t xml:space="preserve"> can be used to perform research to </w:t>
      </w:r>
      <w:r w:rsidR="000A059D">
        <w:rPr>
          <w:rFonts w:ascii="Arial" w:eastAsia="Times New Roman" w:hAnsi="Arial" w:cs="Arial"/>
          <w:color w:val="000000"/>
          <w:sz w:val="21"/>
          <w:szCs w:val="21"/>
          <w:lang w:val="en"/>
        </w:rPr>
        <w:t>industry, government and stakeholders with an interest in industrial and produced water management</w:t>
      </w:r>
      <w:r w:rsidR="000A059D" w:rsidRPr="00897AFE">
        <w:rPr>
          <w:rFonts w:ascii="Arial" w:eastAsia="Times New Roman" w:hAnsi="Arial" w:cs="Arial"/>
          <w:color w:val="000000"/>
          <w:sz w:val="21"/>
          <w:szCs w:val="21"/>
          <w:lang w:val="en"/>
        </w:rPr>
        <w:t>. The</w:t>
      </w:r>
      <w:r w:rsidRPr="00897AFE">
        <w:rPr>
          <w:rFonts w:ascii="Arial" w:eastAsia="Times New Roman" w:hAnsi="Arial" w:cs="Arial"/>
          <w:color w:val="000000"/>
          <w:sz w:val="21"/>
          <w:szCs w:val="21"/>
          <w:lang w:val="en"/>
        </w:rPr>
        <w:t xml:space="preserve"> parties hereby agree to the following terms and conditions:</w:t>
      </w:r>
    </w:p>
    <w:p w14:paraId="5014340A" w14:textId="77777777" w:rsidR="00D863C6" w:rsidRDefault="000A059D" w:rsidP="00796A1F">
      <w:pPr>
        <w:numPr>
          <w:ilvl w:val="0"/>
          <w:numId w:val="1"/>
        </w:numPr>
        <w:shd w:val="clear" w:color="auto" w:fill="FFFFFF"/>
        <w:spacing w:after="240" w:line="300" w:lineRule="atLeast"/>
        <w:ind w:left="150"/>
        <w:textAlignment w:val="top"/>
        <w:rPr>
          <w:rFonts w:ascii="Arial" w:eastAsia="Times New Roman" w:hAnsi="Arial" w:cs="Arial"/>
          <w:color w:val="000000"/>
          <w:sz w:val="21"/>
          <w:szCs w:val="21"/>
          <w:lang w:val="en"/>
        </w:rPr>
      </w:pPr>
      <w:r w:rsidRPr="00D863C6">
        <w:rPr>
          <w:rFonts w:ascii="Arial" w:eastAsia="Times New Roman" w:hAnsi="Arial" w:cs="Arial"/>
          <w:color w:val="000000"/>
          <w:sz w:val="21"/>
          <w:szCs w:val="21"/>
          <w:lang w:val="en"/>
        </w:rPr>
        <w:t>Center</w:t>
      </w:r>
      <w:r w:rsidR="00897AFE" w:rsidRPr="00D863C6">
        <w:rPr>
          <w:rFonts w:ascii="Arial" w:eastAsia="Times New Roman" w:hAnsi="Arial" w:cs="Arial"/>
          <w:color w:val="000000"/>
          <w:sz w:val="21"/>
          <w:szCs w:val="21"/>
          <w:lang w:val="en"/>
        </w:rPr>
        <w:t xml:space="preserve"> will be operated by certain faculty, staff and students at the </w:t>
      </w:r>
      <w:r w:rsidRPr="00D863C6">
        <w:rPr>
          <w:rFonts w:ascii="Arial" w:eastAsia="Times New Roman" w:hAnsi="Arial" w:cs="Arial"/>
          <w:color w:val="000000"/>
          <w:sz w:val="21"/>
          <w:szCs w:val="21"/>
          <w:lang w:val="en"/>
        </w:rPr>
        <w:t>University</w:t>
      </w:r>
      <w:r w:rsidR="00D863C6" w:rsidRPr="00D863C6">
        <w:rPr>
          <w:rFonts w:ascii="Arial" w:eastAsia="Times New Roman" w:hAnsi="Arial" w:cs="Arial"/>
          <w:color w:val="000000"/>
          <w:sz w:val="21"/>
          <w:szCs w:val="21"/>
          <w:lang w:val="en"/>
        </w:rPr>
        <w:t>. For the first two</w:t>
      </w:r>
      <w:r w:rsidR="00897AFE" w:rsidRPr="00D863C6">
        <w:rPr>
          <w:rFonts w:ascii="Arial" w:eastAsia="Times New Roman" w:hAnsi="Arial" w:cs="Arial"/>
          <w:color w:val="000000"/>
          <w:sz w:val="21"/>
          <w:szCs w:val="21"/>
          <w:lang w:val="en"/>
        </w:rPr>
        <w:t xml:space="preserve"> years, the </w:t>
      </w:r>
      <w:r w:rsidRPr="00D863C6">
        <w:rPr>
          <w:rFonts w:ascii="Arial" w:eastAsia="Times New Roman" w:hAnsi="Arial" w:cs="Arial"/>
          <w:color w:val="000000"/>
          <w:sz w:val="21"/>
          <w:szCs w:val="21"/>
          <w:lang w:val="en"/>
        </w:rPr>
        <w:t>Center</w:t>
      </w:r>
      <w:r w:rsidR="00897AFE" w:rsidRPr="00D863C6">
        <w:rPr>
          <w:rFonts w:ascii="Arial" w:eastAsia="Times New Roman" w:hAnsi="Arial" w:cs="Arial"/>
          <w:color w:val="000000"/>
          <w:sz w:val="21"/>
          <w:szCs w:val="21"/>
          <w:lang w:val="en"/>
        </w:rPr>
        <w:t xml:space="preserve"> will be supported jointly by industrial firms, the State, </w:t>
      </w:r>
      <w:r w:rsidR="00D863C6" w:rsidRPr="00D863C6">
        <w:rPr>
          <w:rFonts w:ascii="Arial" w:eastAsia="Times New Roman" w:hAnsi="Arial" w:cs="Arial"/>
          <w:color w:val="000000"/>
          <w:sz w:val="21"/>
          <w:szCs w:val="21"/>
          <w:lang w:val="en"/>
        </w:rPr>
        <w:t xml:space="preserve">grants from supporting organizations </w:t>
      </w:r>
      <w:r w:rsidR="00897AFE" w:rsidRPr="00D863C6">
        <w:rPr>
          <w:rFonts w:ascii="Arial" w:eastAsia="Times New Roman" w:hAnsi="Arial" w:cs="Arial"/>
          <w:color w:val="000000"/>
          <w:sz w:val="21"/>
          <w:szCs w:val="21"/>
          <w:lang w:val="en"/>
        </w:rPr>
        <w:t xml:space="preserve">and the </w:t>
      </w:r>
      <w:r w:rsidRPr="00D863C6">
        <w:rPr>
          <w:rFonts w:ascii="Arial" w:eastAsia="Times New Roman" w:hAnsi="Arial" w:cs="Arial"/>
          <w:color w:val="000000"/>
          <w:sz w:val="21"/>
          <w:szCs w:val="21"/>
          <w:lang w:val="en"/>
        </w:rPr>
        <w:t>University</w:t>
      </w:r>
      <w:r w:rsidR="00897AFE" w:rsidRPr="00D863C6">
        <w:rPr>
          <w:rFonts w:ascii="Arial" w:eastAsia="Times New Roman" w:hAnsi="Arial" w:cs="Arial"/>
          <w:color w:val="000000"/>
          <w:sz w:val="21"/>
          <w:szCs w:val="21"/>
          <w:lang w:val="en"/>
        </w:rPr>
        <w:t xml:space="preserve">. </w:t>
      </w:r>
    </w:p>
    <w:p w14:paraId="321D47F7" w14:textId="77777777" w:rsidR="00897AFE" w:rsidRPr="00D863C6" w:rsidRDefault="00897AFE" w:rsidP="00796A1F">
      <w:pPr>
        <w:numPr>
          <w:ilvl w:val="0"/>
          <w:numId w:val="1"/>
        </w:numPr>
        <w:shd w:val="clear" w:color="auto" w:fill="FFFFFF"/>
        <w:spacing w:after="240" w:line="300" w:lineRule="atLeast"/>
        <w:ind w:left="150"/>
        <w:textAlignment w:val="top"/>
        <w:rPr>
          <w:rFonts w:ascii="Arial" w:eastAsia="Times New Roman" w:hAnsi="Arial" w:cs="Arial"/>
          <w:color w:val="000000"/>
          <w:sz w:val="21"/>
          <w:szCs w:val="21"/>
          <w:lang w:val="en"/>
        </w:rPr>
      </w:pPr>
      <w:r w:rsidRPr="00D863C6">
        <w:rPr>
          <w:rFonts w:ascii="Arial" w:eastAsia="Times New Roman" w:hAnsi="Arial" w:cs="Arial"/>
          <w:color w:val="000000"/>
          <w:sz w:val="21"/>
          <w:szCs w:val="21"/>
          <w:lang w:val="en"/>
        </w:rPr>
        <w:t xml:space="preserve">Any </w:t>
      </w:r>
      <w:r w:rsidR="000A059D" w:rsidRPr="00D863C6">
        <w:rPr>
          <w:rFonts w:ascii="Arial" w:eastAsia="Times New Roman" w:hAnsi="Arial" w:cs="Arial"/>
          <w:color w:val="000000"/>
          <w:sz w:val="21"/>
          <w:szCs w:val="21"/>
          <w:lang w:val="en"/>
        </w:rPr>
        <w:t>Company</w:t>
      </w:r>
      <w:r w:rsidRPr="00D863C6">
        <w:rPr>
          <w:rFonts w:ascii="Arial" w:eastAsia="Times New Roman" w:hAnsi="Arial" w:cs="Arial"/>
          <w:color w:val="000000"/>
          <w:sz w:val="21"/>
          <w:szCs w:val="21"/>
          <w:lang w:val="en"/>
        </w:rPr>
        <w:t>,</w:t>
      </w:r>
      <w:r w:rsidR="00AA2C03">
        <w:rPr>
          <w:rFonts w:ascii="Arial" w:eastAsia="Times New Roman" w:hAnsi="Arial" w:cs="Arial"/>
          <w:color w:val="000000"/>
          <w:sz w:val="21"/>
          <w:szCs w:val="21"/>
          <w:lang w:val="en"/>
        </w:rPr>
        <w:t xml:space="preserve"> state, NGO,</w:t>
      </w:r>
      <w:r w:rsidRPr="00D863C6">
        <w:rPr>
          <w:rFonts w:ascii="Arial" w:eastAsia="Times New Roman" w:hAnsi="Arial" w:cs="Arial"/>
          <w:color w:val="000000"/>
          <w:sz w:val="21"/>
          <w:szCs w:val="21"/>
          <w:lang w:val="en"/>
        </w:rPr>
        <w:t xml:space="preserve"> Federal Research and Development organization, or any Government-owned Contractor Operated laboratory may become a sponsor of the </w:t>
      </w:r>
      <w:r w:rsidR="000A059D" w:rsidRPr="00D863C6">
        <w:rPr>
          <w:rFonts w:ascii="Arial" w:eastAsia="Times New Roman" w:hAnsi="Arial" w:cs="Arial"/>
          <w:color w:val="000000"/>
          <w:sz w:val="21"/>
          <w:szCs w:val="21"/>
          <w:lang w:val="en"/>
        </w:rPr>
        <w:t>Center</w:t>
      </w:r>
      <w:r w:rsidRPr="00D863C6">
        <w:rPr>
          <w:rFonts w:ascii="Arial" w:eastAsia="Times New Roman" w:hAnsi="Arial" w:cs="Arial"/>
          <w:color w:val="000000"/>
          <w:sz w:val="21"/>
          <w:szCs w:val="21"/>
          <w:lang w:val="en"/>
        </w:rPr>
        <w:t>, consistent with applicable state and federal laws and statutes.</w:t>
      </w:r>
    </w:p>
    <w:p w14:paraId="285E8A86" w14:textId="77777777" w:rsidR="00897AFE" w:rsidRPr="00897AFE" w:rsidRDefault="000A059D" w:rsidP="00897AFE">
      <w:pPr>
        <w:numPr>
          <w:ilvl w:val="0"/>
          <w:numId w:val="1"/>
        </w:numPr>
        <w:shd w:val="clear" w:color="auto" w:fill="FFFFFF"/>
        <w:spacing w:after="240" w:line="300" w:lineRule="atLeast"/>
        <w:ind w:left="150"/>
        <w:textAlignment w:val="top"/>
        <w:rPr>
          <w:rFonts w:ascii="Arial" w:eastAsia="Times New Roman" w:hAnsi="Arial" w:cs="Arial"/>
          <w:color w:val="000000"/>
          <w:sz w:val="21"/>
          <w:szCs w:val="21"/>
          <w:lang w:val="en"/>
        </w:rPr>
      </w:pPr>
      <w:r>
        <w:rPr>
          <w:rFonts w:ascii="Arial" w:eastAsia="Times New Roman" w:hAnsi="Arial" w:cs="Arial"/>
          <w:color w:val="000000"/>
          <w:sz w:val="21"/>
          <w:szCs w:val="21"/>
          <w:lang w:val="en"/>
        </w:rPr>
        <w:t>Company</w:t>
      </w:r>
      <w:r w:rsidR="00897AFE" w:rsidRPr="00897AFE">
        <w:rPr>
          <w:rFonts w:ascii="Arial" w:eastAsia="Times New Roman" w:hAnsi="Arial" w:cs="Arial"/>
          <w:color w:val="000000"/>
          <w:sz w:val="21"/>
          <w:szCs w:val="21"/>
          <w:lang w:val="en"/>
        </w:rPr>
        <w:t xml:space="preserve"> agrees to contribute $___ annually in support of the </w:t>
      </w:r>
      <w:r>
        <w:rPr>
          <w:rFonts w:ascii="Arial" w:eastAsia="Times New Roman" w:hAnsi="Arial" w:cs="Arial"/>
          <w:color w:val="000000"/>
          <w:sz w:val="21"/>
          <w:szCs w:val="21"/>
          <w:lang w:val="en"/>
        </w:rPr>
        <w:t>Center</w:t>
      </w:r>
      <w:r w:rsidR="00897AFE" w:rsidRPr="00897AFE">
        <w:rPr>
          <w:rFonts w:ascii="Arial" w:eastAsia="Times New Roman" w:hAnsi="Arial" w:cs="Arial"/>
          <w:color w:val="000000"/>
          <w:sz w:val="21"/>
          <w:szCs w:val="21"/>
          <w:lang w:val="en"/>
        </w:rPr>
        <w:t xml:space="preserve"> and thereby becomes a member. Payment of these membership fees shall be made to the </w:t>
      </w:r>
      <w:r>
        <w:rPr>
          <w:rFonts w:ascii="Arial" w:eastAsia="Times New Roman" w:hAnsi="Arial" w:cs="Arial"/>
          <w:color w:val="000000"/>
          <w:sz w:val="21"/>
          <w:szCs w:val="21"/>
          <w:lang w:val="en"/>
        </w:rPr>
        <w:t>University</w:t>
      </w:r>
      <w:r w:rsidR="00897AFE" w:rsidRPr="00897AFE">
        <w:rPr>
          <w:rFonts w:ascii="Arial" w:eastAsia="Times New Roman" w:hAnsi="Arial" w:cs="Arial"/>
          <w:color w:val="000000"/>
          <w:sz w:val="21"/>
          <w:szCs w:val="21"/>
          <w:lang w:val="en"/>
        </w:rPr>
        <w:t xml:space="preserve"> as a lump sum effective___; or in four equal quarterly installments on _____, ____, ____ and ____ of each year of sponsorship. Checks from </w:t>
      </w:r>
      <w:r>
        <w:rPr>
          <w:rFonts w:ascii="Arial" w:eastAsia="Times New Roman" w:hAnsi="Arial" w:cs="Arial"/>
          <w:color w:val="000000"/>
          <w:sz w:val="21"/>
          <w:szCs w:val="21"/>
          <w:lang w:val="en"/>
        </w:rPr>
        <w:t>Company</w:t>
      </w:r>
      <w:r w:rsidR="00897AFE" w:rsidRPr="00897AFE">
        <w:rPr>
          <w:rFonts w:ascii="Arial" w:eastAsia="Times New Roman" w:hAnsi="Arial" w:cs="Arial"/>
          <w:color w:val="000000"/>
          <w:sz w:val="21"/>
          <w:szCs w:val="21"/>
          <w:lang w:val="en"/>
        </w:rPr>
        <w:t xml:space="preserve"> should be mailed to ___ and made payable to _____. Because research of the type to be done by the </w:t>
      </w:r>
      <w:r>
        <w:rPr>
          <w:rFonts w:ascii="Arial" w:eastAsia="Times New Roman" w:hAnsi="Arial" w:cs="Arial"/>
          <w:color w:val="000000"/>
          <w:sz w:val="21"/>
          <w:szCs w:val="21"/>
          <w:lang w:val="en"/>
        </w:rPr>
        <w:t>Center</w:t>
      </w:r>
      <w:r w:rsidR="00897AFE" w:rsidRPr="00897AFE">
        <w:rPr>
          <w:rFonts w:ascii="Arial" w:eastAsia="Times New Roman" w:hAnsi="Arial" w:cs="Arial"/>
          <w:color w:val="000000"/>
          <w:sz w:val="21"/>
          <w:szCs w:val="21"/>
          <w:lang w:val="en"/>
        </w:rPr>
        <w:t xml:space="preserve"> takes time and research results may not be obvious immediately, </w:t>
      </w:r>
      <w:r>
        <w:rPr>
          <w:rFonts w:ascii="Arial" w:eastAsia="Times New Roman" w:hAnsi="Arial" w:cs="Arial"/>
          <w:color w:val="000000"/>
          <w:sz w:val="21"/>
          <w:szCs w:val="21"/>
          <w:lang w:val="en"/>
        </w:rPr>
        <w:t>Company</w:t>
      </w:r>
      <w:r w:rsidR="00897AFE" w:rsidRPr="00897AFE">
        <w:rPr>
          <w:rFonts w:ascii="Arial" w:eastAsia="Times New Roman" w:hAnsi="Arial" w:cs="Arial"/>
          <w:color w:val="000000"/>
          <w:sz w:val="21"/>
          <w:szCs w:val="21"/>
          <w:lang w:val="en"/>
        </w:rPr>
        <w:t xml:space="preserve"> should join </w:t>
      </w:r>
      <w:r>
        <w:rPr>
          <w:rFonts w:ascii="Arial" w:eastAsia="Times New Roman" w:hAnsi="Arial" w:cs="Arial"/>
          <w:color w:val="000000"/>
          <w:sz w:val="21"/>
          <w:szCs w:val="21"/>
          <w:lang w:val="en"/>
        </w:rPr>
        <w:t>Center</w:t>
      </w:r>
      <w:r w:rsidR="00897AFE" w:rsidRPr="00897AFE">
        <w:rPr>
          <w:rFonts w:ascii="Arial" w:eastAsia="Times New Roman" w:hAnsi="Arial" w:cs="Arial"/>
          <w:color w:val="000000"/>
          <w:sz w:val="21"/>
          <w:szCs w:val="21"/>
          <w:lang w:val="en"/>
        </w:rPr>
        <w:t xml:space="preserve"> with the intention of remaining a fee paying member for at least two years. However, </w:t>
      </w:r>
      <w:r>
        <w:rPr>
          <w:rFonts w:ascii="Arial" w:eastAsia="Times New Roman" w:hAnsi="Arial" w:cs="Arial"/>
          <w:color w:val="000000"/>
          <w:sz w:val="21"/>
          <w:szCs w:val="21"/>
          <w:lang w:val="en"/>
        </w:rPr>
        <w:t>Company</w:t>
      </w:r>
      <w:r w:rsidR="00897AFE" w:rsidRPr="00897AFE">
        <w:rPr>
          <w:rFonts w:ascii="Arial" w:eastAsia="Times New Roman" w:hAnsi="Arial" w:cs="Arial"/>
          <w:color w:val="000000"/>
          <w:sz w:val="21"/>
          <w:szCs w:val="21"/>
          <w:lang w:val="en"/>
        </w:rPr>
        <w:t xml:space="preserve"> may terminate this Agreement by giving </w:t>
      </w:r>
      <w:r>
        <w:rPr>
          <w:rFonts w:ascii="Arial" w:eastAsia="Times New Roman" w:hAnsi="Arial" w:cs="Arial"/>
          <w:color w:val="000000"/>
          <w:sz w:val="21"/>
          <w:szCs w:val="21"/>
          <w:lang w:val="en"/>
        </w:rPr>
        <w:t>University</w:t>
      </w:r>
      <w:r w:rsidR="00897AFE" w:rsidRPr="00897AFE">
        <w:rPr>
          <w:rFonts w:ascii="Arial" w:eastAsia="Times New Roman" w:hAnsi="Arial" w:cs="Arial"/>
          <w:color w:val="000000"/>
          <w:sz w:val="21"/>
          <w:szCs w:val="21"/>
          <w:lang w:val="en"/>
        </w:rPr>
        <w:t xml:space="preserve"> __days written notice prior to the termination date.</w:t>
      </w:r>
    </w:p>
    <w:p w14:paraId="4DF50E92" w14:textId="77777777" w:rsidR="00897AFE" w:rsidRPr="00897AFE" w:rsidRDefault="00897AFE" w:rsidP="00897AFE">
      <w:pPr>
        <w:numPr>
          <w:ilvl w:val="0"/>
          <w:numId w:val="1"/>
        </w:numPr>
        <w:shd w:val="clear" w:color="auto" w:fill="FFFFFF"/>
        <w:spacing w:after="240" w:line="300" w:lineRule="atLeast"/>
        <w:ind w:left="150"/>
        <w:textAlignment w:val="top"/>
        <w:rPr>
          <w:rFonts w:ascii="Arial" w:eastAsia="Times New Roman" w:hAnsi="Arial" w:cs="Arial"/>
          <w:color w:val="000000"/>
          <w:sz w:val="21"/>
          <w:szCs w:val="21"/>
          <w:lang w:val="en"/>
        </w:rPr>
      </w:pPr>
      <w:r w:rsidRPr="00897AFE">
        <w:rPr>
          <w:rFonts w:ascii="Arial" w:eastAsia="Times New Roman" w:hAnsi="Arial" w:cs="Arial"/>
          <w:color w:val="000000"/>
          <w:sz w:val="21"/>
          <w:szCs w:val="21"/>
          <w:lang w:val="en"/>
        </w:rPr>
        <w:t xml:space="preserve">There will be an Industrial Advisory Board composed of one representative from each member. This board makes recommendations on (a) the research projects to be carried out by </w:t>
      </w:r>
      <w:r w:rsidR="000A059D">
        <w:rPr>
          <w:rFonts w:ascii="Arial" w:eastAsia="Times New Roman" w:hAnsi="Arial" w:cs="Arial"/>
          <w:color w:val="000000"/>
          <w:sz w:val="21"/>
          <w:szCs w:val="21"/>
          <w:lang w:val="en"/>
        </w:rPr>
        <w:t>Center</w:t>
      </w:r>
      <w:r w:rsidRPr="00897AFE">
        <w:rPr>
          <w:rFonts w:ascii="Arial" w:eastAsia="Times New Roman" w:hAnsi="Arial" w:cs="Arial"/>
          <w:color w:val="000000"/>
          <w:sz w:val="21"/>
          <w:szCs w:val="21"/>
          <w:lang w:val="en"/>
        </w:rPr>
        <w:t xml:space="preserve"> (b) the apportionment of resources to these research projects, and (c) changes in the bylaws.</w:t>
      </w:r>
    </w:p>
    <w:p w14:paraId="4D3CD35A" w14:textId="77777777" w:rsidR="00897AFE" w:rsidRPr="00897AFE" w:rsidRDefault="000A059D" w:rsidP="00897AFE">
      <w:pPr>
        <w:numPr>
          <w:ilvl w:val="0"/>
          <w:numId w:val="1"/>
        </w:numPr>
        <w:shd w:val="clear" w:color="auto" w:fill="FFFFFF"/>
        <w:spacing w:after="240" w:line="300" w:lineRule="atLeast"/>
        <w:ind w:left="150"/>
        <w:textAlignment w:val="top"/>
        <w:rPr>
          <w:rFonts w:ascii="Arial" w:eastAsia="Times New Roman" w:hAnsi="Arial" w:cs="Arial"/>
          <w:color w:val="000000"/>
          <w:sz w:val="21"/>
          <w:szCs w:val="21"/>
          <w:lang w:val="en"/>
        </w:rPr>
      </w:pPr>
      <w:r>
        <w:rPr>
          <w:rFonts w:ascii="Arial" w:eastAsia="Times New Roman" w:hAnsi="Arial" w:cs="Arial"/>
          <w:color w:val="000000"/>
          <w:sz w:val="21"/>
          <w:szCs w:val="21"/>
          <w:lang w:val="en"/>
        </w:rPr>
        <w:t>University</w:t>
      </w:r>
      <w:r w:rsidR="00897AFE" w:rsidRPr="00897AFE">
        <w:rPr>
          <w:rFonts w:ascii="Arial" w:eastAsia="Times New Roman" w:hAnsi="Arial" w:cs="Arial"/>
          <w:color w:val="000000"/>
          <w:sz w:val="21"/>
          <w:szCs w:val="21"/>
          <w:lang w:val="en"/>
        </w:rPr>
        <w:t xml:space="preserve"> reserves the right to publish in scientific or engineering journals the results of any research performed by </w:t>
      </w:r>
      <w:r>
        <w:rPr>
          <w:rFonts w:ascii="Arial" w:eastAsia="Times New Roman" w:hAnsi="Arial" w:cs="Arial"/>
          <w:color w:val="000000"/>
          <w:sz w:val="21"/>
          <w:szCs w:val="21"/>
          <w:lang w:val="en"/>
        </w:rPr>
        <w:t>Center</w:t>
      </w:r>
      <w:r w:rsidR="00897AFE" w:rsidRPr="00897AFE">
        <w:rPr>
          <w:rFonts w:ascii="Arial" w:eastAsia="Times New Roman" w:hAnsi="Arial" w:cs="Arial"/>
          <w:color w:val="000000"/>
          <w:sz w:val="21"/>
          <w:szCs w:val="21"/>
          <w:lang w:val="en"/>
        </w:rPr>
        <w:t xml:space="preserve">. </w:t>
      </w:r>
      <w:r>
        <w:rPr>
          <w:rFonts w:ascii="Arial" w:eastAsia="Times New Roman" w:hAnsi="Arial" w:cs="Arial"/>
          <w:color w:val="000000"/>
          <w:sz w:val="21"/>
          <w:szCs w:val="21"/>
          <w:lang w:val="en"/>
        </w:rPr>
        <w:t>Company</w:t>
      </w:r>
      <w:r w:rsidR="00897AFE" w:rsidRPr="00897AFE">
        <w:rPr>
          <w:rFonts w:ascii="Arial" w:eastAsia="Times New Roman" w:hAnsi="Arial" w:cs="Arial"/>
          <w:color w:val="000000"/>
          <w:sz w:val="21"/>
          <w:szCs w:val="21"/>
          <w:lang w:val="en"/>
        </w:rPr>
        <w:t xml:space="preserve">, however, shall have the opportunity to review any paper or presentation containing results of the research program of </w:t>
      </w:r>
      <w:r>
        <w:rPr>
          <w:rFonts w:ascii="Arial" w:eastAsia="Times New Roman" w:hAnsi="Arial" w:cs="Arial"/>
          <w:color w:val="000000"/>
          <w:sz w:val="21"/>
          <w:szCs w:val="21"/>
          <w:lang w:val="en"/>
        </w:rPr>
        <w:t>Center</w:t>
      </w:r>
      <w:r w:rsidR="00897AFE" w:rsidRPr="00897AFE">
        <w:rPr>
          <w:rFonts w:ascii="Arial" w:eastAsia="Times New Roman" w:hAnsi="Arial" w:cs="Arial"/>
          <w:color w:val="000000"/>
          <w:sz w:val="21"/>
          <w:szCs w:val="21"/>
          <w:lang w:val="en"/>
        </w:rPr>
        <w:t xml:space="preserve"> prior to publication of the paper, and shall have the right to request a delay in publication for a period not to exceed ____ day(s)/year(s) from the date of submission to </w:t>
      </w:r>
      <w:r>
        <w:rPr>
          <w:rFonts w:ascii="Arial" w:eastAsia="Times New Roman" w:hAnsi="Arial" w:cs="Arial"/>
          <w:color w:val="000000"/>
          <w:sz w:val="21"/>
          <w:szCs w:val="21"/>
          <w:lang w:val="en"/>
        </w:rPr>
        <w:t>Company</w:t>
      </w:r>
      <w:r w:rsidR="00897AFE" w:rsidRPr="00897AFE">
        <w:rPr>
          <w:rFonts w:ascii="Arial" w:eastAsia="Times New Roman" w:hAnsi="Arial" w:cs="Arial"/>
          <w:color w:val="000000"/>
          <w:sz w:val="21"/>
          <w:szCs w:val="21"/>
          <w:lang w:val="en"/>
        </w:rPr>
        <w:t xml:space="preserve">, provided that </w:t>
      </w:r>
      <w:r>
        <w:rPr>
          <w:rFonts w:ascii="Arial" w:eastAsia="Times New Roman" w:hAnsi="Arial" w:cs="Arial"/>
          <w:color w:val="000000"/>
          <w:sz w:val="21"/>
          <w:szCs w:val="21"/>
          <w:lang w:val="en"/>
        </w:rPr>
        <w:t>Company</w:t>
      </w:r>
      <w:r w:rsidR="00897AFE" w:rsidRPr="00897AFE">
        <w:rPr>
          <w:rFonts w:ascii="Arial" w:eastAsia="Times New Roman" w:hAnsi="Arial" w:cs="Arial"/>
          <w:color w:val="000000"/>
          <w:sz w:val="21"/>
          <w:szCs w:val="21"/>
          <w:lang w:val="en"/>
        </w:rPr>
        <w:t xml:space="preserve"> makes a written request and justification for such delay within ____ days from the date the proposed publication is submitted by certified mail to </w:t>
      </w:r>
      <w:r>
        <w:rPr>
          <w:rFonts w:ascii="Arial" w:eastAsia="Times New Roman" w:hAnsi="Arial" w:cs="Arial"/>
          <w:color w:val="000000"/>
          <w:sz w:val="21"/>
          <w:szCs w:val="21"/>
          <w:lang w:val="en"/>
        </w:rPr>
        <w:t>Company</w:t>
      </w:r>
      <w:r w:rsidR="00897AFE" w:rsidRPr="00897AFE">
        <w:rPr>
          <w:rFonts w:ascii="Arial" w:eastAsia="Times New Roman" w:hAnsi="Arial" w:cs="Arial"/>
          <w:color w:val="000000"/>
          <w:sz w:val="21"/>
          <w:szCs w:val="21"/>
          <w:lang w:val="en"/>
        </w:rPr>
        <w:t>.</w:t>
      </w:r>
    </w:p>
    <w:p w14:paraId="3184F525" w14:textId="77777777" w:rsidR="00897AFE" w:rsidRPr="00897AFE" w:rsidRDefault="00897AFE" w:rsidP="00897AFE">
      <w:pPr>
        <w:numPr>
          <w:ilvl w:val="0"/>
          <w:numId w:val="1"/>
        </w:numPr>
        <w:shd w:val="clear" w:color="auto" w:fill="FFFFFF"/>
        <w:spacing w:after="240" w:line="300" w:lineRule="atLeast"/>
        <w:ind w:left="150"/>
        <w:textAlignment w:val="top"/>
        <w:rPr>
          <w:rFonts w:ascii="Arial" w:eastAsia="Times New Roman" w:hAnsi="Arial" w:cs="Arial"/>
          <w:color w:val="000000"/>
          <w:sz w:val="21"/>
          <w:szCs w:val="21"/>
          <w:lang w:val="en"/>
        </w:rPr>
      </w:pPr>
      <w:r w:rsidRPr="00897AFE">
        <w:rPr>
          <w:rFonts w:ascii="Arial" w:eastAsia="Times New Roman" w:hAnsi="Arial" w:cs="Arial"/>
          <w:color w:val="000000"/>
          <w:sz w:val="21"/>
          <w:szCs w:val="21"/>
          <w:lang w:val="en"/>
        </w:rPr>
        <w:t xml:space="preserve">All patents derived from inventions conceived or first actually reduced to practice in the course of research conducted by the </w:t>
      </w:r>
      <w:r w:rsidR="000A059D">
        <w:rPr>
          <w:rFonts w:ascii="Arial" w:eastAsia="Times New Roman" w:hAnsi="Arial" w:cs="Arial"/>
          <w:color w:val="000000"/>
          <w:sz w:val="21"/>
          <w:szCs w:val="21"/>
          <w:lang w:val="en"/>
        </w:rPr>
        <w:t>Center</w:t>
      </w:r>
      <w:r w:rsidRPr="00897AFE">
        <w:rPr>
          <w:rFonts w:ascii="Arial" w:eastAsia="Times New Roman" w:hAnsi="Arial" w:cs="Arial"/>
          <w:color w:val="000000"/>
          <w:sz w:val="21"/>
          <w:szCs w:val="21"/>
          <w:lang w:val="en"/>
        </w:rPr>
        <w:t xml:space="preserve"> shall belong to </w:t>
      </w:r>
      <w:r w:rsidR="000A059D">
        <w:rPr>
          <w:rFonts w:ascii="Arial" w:eastAsia="Times New Roman" w:hAnsi="Arial" w:cs="Arial"/>
          <w:color w:val="000000"/>
          <w:sz w:val="21"/>
          <w:szCs w:val="21"/>
          <w:lang w:val="en"/>
        </w:rPr>
        <w:t>University</w:t>
      </w:r>
      <w:r w:rsidRPr="00897AFE">
        <w:rPr>
          <w:rFonts w:ascii="Arial" w:eastAsia="Times New Roman" w:hAnsi="Arial" w:cs="Arial"/>
          <w:color w:val="000000"/>
          <w:sz w:val="21"/>
          <w:szCs w:val="21"/>
          <w:lang w:val="en"/>
        </w:rPr>
        <w:t xml:space="preserve">. </w:t>
      </w:r>
      <w:r w:rsidR="000A059D">
        <w:rPr>
          <w:rFonts w:ascii="Arial" w:eastAsia="Times New Roman" w:hAnsi="Arial" w:cs="Arial"/>
          <w:color w:val="000000"/>
          <w:sz w:val="21"/>
          <w:szCs w:val="21"/>
          <w:lang w:val="en"/>
        </w:rPr>
        <w:t>University</w:t>
      </w:r>
      <w:r w:rsidRPr="00897AFE">
        <w:rPr>
          <w:rFonts w:ascii="Arial" w:eastAsia="Times New Roman" w:hAnsi="Arial" w:cs="Arial"/>
          <w:color w:val="000000"/>
          <w:sz w:val="21"/>
          <w:szCs w:val="21"/>
          <w:lang w:val="en"/>
        </w:rPr>
        <w:t xml:space="preserve">, pursuant to chapter 18 of </w:t>
      </w:r>
      <w:r w:rsidRPr="00897AFE">
        <w:rPr>
          <w:rFonts w:ascii="Arial" w:eastAsia="Times New Roman" w:hAnsi="Arial" w:cs="Arial"/>
          <w:color w:val="000000"/>
          <w:sz w:val="21"/>
          <w:szCs w:val="21"/>
          <w:lang w:val="en"/>
        </w:rPr>
        <w:lastRenderedPageBreak/>
        <w:t>title 35 of the United States Code, commonly called the Bayh-Dole Act, will have ownership of all patents developed from this work, subject to "march-in" rights as set forth in this Act.</w:t>
      </w:r>
    </w:p>
    <w:p w14:paraId="54BD50ED" w14:textId="77777777" w:rsidR="00897AFE" w:rsidRPr="00897AFE" w:rsidRDefault="000A059D" w:rsidP="00897AFE">
      <w:pPr>
        <w:numPr>
          <w:ilvl w:val="0"/>
          <w:numId w:val="1"/>
        </w:numPr>
        <w:shd w:val="clear" w:color="auto" w:fill="FFFFFF"/>
        <w:spacing w:after="240" w:line="300" w:lineRule="atLeast"/>
        <w:ind w:left="150"/>
        <w:textAlignment w:val="top"/>
        <w:rPr>
          <w:rFonts w:ascii="Arial" w:eastAsia="Times New Roman" w:hAnsi="Arial" w:cs="Arial"/>
          <w:color w:val="000000"/>
          <w:sz w:val="21"/>
          <w:szCs w:val="21"/>
          <w:lang w:val="en"/>
        </w:rPr>
      </w:pPr>
      <w:r>
        <w:rPr>
          <w:rFonts w:ascii="Arial" w:eastAsia="Times New Roman" w:hAnsi="Arial" w:cs="Arial"/>
          <w:color w:val="000000"/>
          <w:sz w:val="21"/>
          <w:szCs w:val="21"/>
          <w:lang w:val="en"/>
        </w:rPr>
        <w:t>University</w:t>
      </w:r>
      <w:r w:rsidR="00897AFE" w:rsidRPr="00897AFE">
        <w:rPr>
          <w:rFonts w:ascii="Arial" w:eastAsia="Times New Roman" w:hAnsi="Arial" w:cs="Arial"/>
          <w:color w:val="000000"/>
          <w:sz w:val="21"/>
          <w:szCs w:val="21"/>
          <w:lang w:val="en"/>
        </w:rPr>
        <w:t xml:space="preserve"> agrees that all such </w:t>
      </w:r>
      <w:r>
        <w:rPr>
          <w:rFonts w:ascii="Arial" w:eastAsia="Times New Roman" w:hAnsi="Arial" w:cs="Arial"/>
          <w:color w:val="000000"/>
          <w:sz w:val="21"/>
          <w:szCs w:val="21"/>
          <w:lang w:val="en"/>
        </w:rPr>
        <w:t>Center</w:t>
      </w:r>
      <w:r w:rsidR="00897AFE" w:rsidRPr="00897AFE">
        <w:rPr>
          <w:rFonts w:ascii="Arial" w:eastAsia="Times New Roman" w:hAnsi="Arial" w:cs="Arial"/>
          <w:color w:val="000000"/>
          <w:sz w:val="21"/>
          <w:szCs w:val="21"/>
          <w:lang w:val="en"/>
        </w:rPr>
        <w:t xml:space="preserve"> sponsors are entitled to a nonexclusive royalty-free license. </w:t>
      </w:r>
      <w:r>
        <w:rPr>
          <w:rFonts w:ascii="Arial" w:eastAsia="Times New Roman" w:hAnsi="Arial" w:cs="Arial"/>
          <w:color w:val="000000"/>
          <w:sz w:val="21"/>
          <w:szCs w:val="21"/>
          <w:lang w:val="en"/>
        </w:rPr>
        <w:t>Company</w:t>
      </w:r>
      <w:r w:rsidR="00897AFE" w:rsidRPr="00897AFE">
        <w:rPr>
          <w:rFonts w:ascii="Arial" w:eastAsia="Times New Roman" w:hAnsi="Arial" w:cs="Arial"/>
          <w:color w:val="000000"/>
          <w:sz w:val="21"/>
          <w:szCs w:val="21"/>
          <w:lang w:val="en"/>
        </w:rPr>
        <w:t xml:space="preserve"> will have the right to sublicense its subsidiaries and affiliates. COMPANIES that wish to exercise rights to a royalty-free license agree to pay patent application and maintenance costs.</w:t>
      </w:r>
    </w:p>
    <w:p w14:paraId="7DD66EAF" w14:textId="77777777" w:rsidR="00897AFE" w:rsidRPr="00897AFE" w:rsidRDefault="00897AFE" w:rsidP="00897AFE">
      <w:pPr>
        <w:numPr>
          <w:ilvl w:val="0"/>
          <w:numId w:val="1"/>
        </w:numPr>
        <w:shd w:val="clear" w:color="auto" w:fill="FFFFFF"/>
        <w:spacing w:after="240" w:line="300" w:lineRule="atLeast"/>
        <w:ind w:left="150"/>
        <w:textAlignment w:val="top"/>
        <w:rPr>
          <w:rFonts w:ascii="Arial" w:eastAsia="Times New Roman" w:hAnsi="Arial" w:cs="Arial"/>
          <w:color w:val="000000"/>
          <w:sz w:val="21"/>
          <w:szCs w:val="21"/>
          <w:lang w:val="en"/>
        </w:rPr>
      </w:pPr>
      <w:r w:rsidRPr="00897AFE">
        <w:rPr>
          <w:rFonts w:ascii="Arial" w:eastAsia="Times New Roman" w:hAnsi="Arial" w:cs="Arial"/>
          <w:color w:val="000000"/>
          <w:sz w:val="21"/>
          <w:szCs w:val="21"/>
          <w:lang w:val="en"/>
        </w:rPr>
        <w:t xml:space="preserve">If only one </w:t>
      </w:r>
      <w:r w:rsidR="000A059D">
        <w:rPr>
          <w:rFonts w:ascii="Arial" w:eastAsia="Times New Roman" w:hAnsi="Arial" w:cs="Arial"/>
          <w:color w:val="000000"/>
          <w:sz w:val="21"/>
          <w:szCs w:val="21"/>
          <w:lang w:val="en"/>
        </w:rPr>
        <w:t>Company</w:t>
      </w:r>
      <w:r w:rsidRPr="00897AFE">
        <w:rPr>
          <w:rFonts w:ascii="Arial" w:eastAsia="Times New Roman" w:hAnsi="Arial" w:cs="Arial"/>
          <w:color w:val="000000"/>
          <w:sz w:val="21"/>
          <w:szCs w:val="21"/>
          <w:lang w:val="en"/>
        </w:rPr>
        <w:t xml:space="preserve"> seeks a license, that </w:t>
      </w:r>
      <w:r w:rsidR="000A059D">
        <w:rPr>
          <w:rFonts w:ascii="Arial" w:eastAsia="Times New Roman" w:hAnsi="Arial" w:cs="Arial"/>
          <w:color w:val="000000"/>
          <w:sz w:val="21"/>
          <w:szCs w:val="21"/>
          <w:lang w:val="en"/>
        </w:rPr>
        <w:t>Company</w:t>
      </w:r>
      <w:r w:rsidRPr="00897AFE">
        <w:rPr>
          <w:rFonts w:ascii="Arial" w:eastAsia="Times New Roman" w:hAnsi="Arial" w:cs="Arial"/>
          <w:color w:val="000000"/>
          <w:sz w:val="21"/>
          <w:szCs w:val="21"/>
          <w:lang w:val="en"/>
        </w:rPr>
        <w:t xml:space="preserve"> may obtain an exclusive fee-bearing license through one of its agents. </w:t>
      </w:r>
      <w:r w:rsidR="000A059D">
        <w:rPr>
          <w:rFonts w:ascii="Arial" w:eastAsia="Times New Roman" w:hAnsi="Arial" w:cs="Arial"/>
          <w:color w:val="000000"/>
          <w:sz w:val="21"/>
          <w:szCs w:val="21"/>
          <w:lang w:val="en"/>
        </w:rPr>
        <w:t>Company</w:t>
      </w:r>
      <w:r w:rsidRPr="00897AFE">
        <w:rPr>
          <w:rFonts w:ascii="Arial" w:eastAsia="Times New Roman" w:hAnsi="Arial" w:cs="Arial"/>
          <w:color w:val="000000"/>
          <w:sz w:val="21"/>
          <w:szCs w:val="21"/>
          <w:lang w:val="en"/>
        </w:rPr>
        <w:t xml:space="preserve"> has the right to sublicense its subsidiaries and affiliates.</w:t>
      </w:r>
    </w:p>
    <w:p w14:paraId="26612091" w14:textId="77777777" w:rsidR="00897AFE" w:rsidRPr="00897AFE" w:rsidRDefault="00897AFE" w:rsidP="00897AFE">
      <w:pPr>
        <w:numPr>
          <w:ilvl w:val="0"/>
          <w:numId w:val="1"/>
        </w:numPr>
        <w:shd w:val="clear" w:color="auto" w:fill="FFFFFF"/>
        <w:spacing w:after="240" w:line="300" w:lineRule="atLeast"/>
        <w:ind w:left="150"/>
        <w:textAlignment w:val="top"/>
        <w:rPr>
          <w:rFonts w:ascii="Arial" w:eastAsia="Times New Roman" w:hAnsi="Arial" w:cs="Arial"/>
          <w:color w:val="000000"/>
          <w:sz w:val="21"/>
          <w:szCs w:val="21"/>
          <w:lang w:val="en"/>
        </w:rPr>
      </w:pPr>
      <w:r w:rsidRPr="00897AFE">
        <w:rPr>
          <w:rFonts w:ascii="Arial" w:eastAsia="Times New Roman" w:hAnsi="Arial" w:cs="Arial"/>
          <w:color w:val="000000"/>
          <w:sz w:val="21"/>
          <w:szCs w:val="21"/>
          <w:lang w:val="en"/>
        </w:rPr>
        <w:t xml:space="preserve">Copyright registration shall be obtained for software developed by </w:t>
      </w:r>
      <w:r w:rsidR="000A059D">
        <w:rPr>
          <w:rFonts w:ascii="Arial" w:eastAsia="Times New Roman" w:hAnsi="Arial" w:cs="Arial"/>
          <w:color w:val="000000"/>
          <w:sz w:val="21"/>
          <w:szCs w:val="21"/>
          <w:lang w:val="en"/>
        </w:rPr>
        <w:t>Center</w:t>
      </w:r>
      <w:r w:rsidRPr="00897AFE">
        <w:rPr>
          <w:rFonts w:ascii="Arial" w:eastAsia="Times New Roman" w:hAnsi="Arial" w:cs="Arial"/>
          <w:color w:val="000000"/>
          <w:sz w:val="21"/>
          <w:szCs w:val="21"/>
          <w:lang w:val="en"/>
        </w:rPr>
        <w:t xml:space="preserve">. </w:t>
      </w:r>
      <w:r w:rsidR="000A059D">
        <w:rPr>
          <w:rFonts w:ascii="Arial" w:eastAsia="Times New Roman" w:hAnsi="Arial" w:cs="Arial"/>
          <w:color w:val="000000"/>
          <w:sz w:val="21"/>
          <w:szCs w:val="21"/>
          <w:lang w:val="en"/>
        </w:rPr>
        <w:t>Company</w:t>
      </w:r>
      <w:r w:rsidRPr="00897AFE">
        <w:rPr>
          <w:rFonts w:ascii="Arial" w:eastAsia="Times New Roman" w:hAnsi="Arial" w:cs="Arial"/>
          <w:color w:val="000000"/>
          <w:sz w:val="21"/>
          <w:szCs w:val="21"/>
          <w:lang w:val="en"/>
        </w:rPr>
        <w:t xml:space="preserve"> shall be entitled to a nonexclusive, royalty-free license to all software developed by </w:t>
      </w:r>
      <w:r w:rsidR="000A059D">
        <w:rPr>
          <w:rFonts w:ascii="Arial" w:eastAsia="Times New Roman" w:hAnsi="Arial" w:cs="Arial"/>
          <w:color w:val="000000"/>
          <w:sz w:val="21"/>
          <w:szCs w:val="21"/>
          <w:lang w:val="en"/>
        </w:rPr>
        <w:t>Center</w:t>
      </w:r>
      <w:r w:rsidRPr="00897AFE">
        <w:rPr>
          <w:rFonts w:ascii="Arial" w:eastAsia="Times New Roman" w:hAnsi="Arial" w:cs="Arial"/>
          <w:color w:val="000000"/>
          <w:sz w:val="21"/>
          <w:szCs w:val="21"/>
          <w:lang w:val="en"/>
        </w:rPr>
        <w:t xml:space="preserve">. </w:t>
      </w:r>
      <w:r w:rsidR="000A059D">
        <w:rPr>
          <w:rFonts w:ascii="Arial" w:eastAsia="Times New Roman" w:hAnsi="Arial" w:cs="Arial"/>
          <w:color w:val="000000"/>
          <w:sz w:val="21"/>
          <w:szCs w:val="21"/>
          <w:lang w:val="en"/>
        </w:rPr>
        <w:t>Company</w:t>
      </w:r>
      <w:r w:rsidRPr="00897AFE">
        <w:rPr>
          <w:rFonts w:ascii="Arial" w:eastAsia="Times New Roman" w:hAnsi="Arial" w:cs="Arial"/>
          <w:color w:val="000000"/>
          <w:sz w:val="21"/>
          <w:szCs w:val="21"/>
          <w:lang w:val="en"/>
        </w:rPr>
        <w:t xml:space="preserve"> will have the right to enhance and to re-market enhanced software with royalties due to </w:t>
      </w:r>
      <w:r w:rsidR="000A059D">
        <w:rPr>
          <w:rFonts w:ascii="Arial" w:eastAsia="Times New Roman" w:hAnsi="Arial" w:cs="Arial"/>
          <w:color w:val="000000"/>
          <w:sz w:val="21"/>
          <w:szCs w:val="21"/>
          <w:lang w:val="en"/>
        </w:rPr>
        <w:t>Center</w:t>
      </w:r>
      <w:r w:rsidRPr="00897AFE">
        <w:rPr>
          <w:rFonts w:ascii="Arial" w:eastAsia="Times New Roman" w:hAnsi="Arial" w:cs="Arial"/>
          <w:color w:val="000000"/>
          <w:sz w:val="21"/>
          <w:szCs w:val="21"/>
          <w:lang w:val="en"/>
        </w:rPr>
        <w:t xml:space="preserve"> to be negotiated, based on the worth of the initial software, but not to exceed __% of a fair sale price of the enhanced software product sold or licensed by </w:t>
      </w:r>
      <w:r w:rsidR="000A059D">
        <w:rPr>
          <w:rFonts w:ascii="Arial" w:eastAsia="Times New Roman" w:hAnsi="Arial" w:cs="Arial"/>
          <w:color w:val="000000"/>
          <w:sz w:val="21"/>
          <w:szCs w:val="21"/>
          <w:lang w:val="en"/>
        </w:rPr>
        <w:t>Company</w:t>
      </w:r>
      <w:r w:rsidRPr="00897AFE">
        <w:rPr>
          <w:rFonts w:ascii="Arial" w:eastAsia="Times New Roman" w:hAnsi="Arial" w:cs="Arial"/>
          <w:color w:val="000000"/>
          <w:sz w:val="21"/>
          <w:szCs w:val="21"/>
          <w:lang w:val="en"/>
        </w:rPr>
        <w:t>.</w:t>
      </w:r>
    </w:p>
    <w:p w14:paraId="772B3137" w14:textId="77777777" w:rsidR="00897AFE" w:rsidRPr="00897AFE" w:rsidRDefault="00897AFE" w:rsidP="00897AFE">
      <w:pPr>
        <w:numPr>
          <w:ilvl w:val="0"/>
          <w:numId w:val="1"/>
        </w:numPr>
        <w:shd w:val="clear" w:color="auto" w:fill="FFFFFF"/>
        <w:spacing w:after="240" w:line="300" w:lineRule="atLeast"/>
        <w:ind w:left="150"/>
        <w:textAlignment w:val="top"/>
        <w:rPr>
          <w:rFonts w:ascii="Arial" w:eastAsia="Times New Roman" w:hAnsi="Arial" w:cs="Arial"/>
          <w:color w:val="000000"/>
          <w:sz w:val="21"/>
          <w:szCs w:val="21"/>
          <w:lang w:val="en"/>
        </w:rPr>
      </w:pPr>
      <w:r w:rsidRPr="00897AFE">
        <w:rPr>
          <w:rFonts w:ascii="Arial" w:eastAsia="Times New Roman" w:hAnsi="Arial" w:cs="Arial"/>
          <w:color w:val="000000"/>
          <w:sz w:val="21"/>
          <w:szCs w:val="21"/>
          <w:lang w:val="en"/>
        </w:rPr>
        <w:t xml:space="preserve">Any royalties and fees received by </w:t>
      </w:r>
      <w:r w:rsidR="000A059D">
        <w:rPr>
          <w:rFonts w:ascii="Arial" w:eastAsia="Times New Roman" w:hAnsi="Arial" w:cs="Arial"/>
          <w:color w:val="000000"/>
          <w:sz w:val="21"/>
          <w:szCs w:val="21"/>
          <w:lang w:val="en"/>
        </w:rPr>
        <w:t>University</w:t>
      </w:r>
      <w:r w:rsidRPr="00897AFE">
        <w:rPr>
          <w:rFonts w:ascii="Arial" w:eastAsia="Times New Roman" w:hAnsi="Arial" w:cs="Arial"/>
          <w:color w:val="000000"/>
          <w:sz w:val="21"/>
          <w:szCs w:val="21"/>
          <w:lang w:val="en"/>
        </w:rPr>
        <w:t xml:space="preserve"> under this Agreement, over and above expenses incurred, will be distributed as follows: (1) ___% to inventor, or in accordance with </w:t>
      </w:r>
      <w:r w:rsidR="000A059D">
        <w:rPr>
          <w:rFonts w:ascii="Arial" w:eastAsia="Times New Roman" w:hAnsi="Arial" w:cs="Arial"/>
          <w:color w:val="000000"/>
          <w:sz w:val="21"/>
          <w:szCs w:val="21"/>
          <w:lang w:val="en"/>
        </w:rPr>
        <w:t>University</w:t>
      </w:r>
      <w:r w:rsidRPr="00897AFE">
        <w:rPr>
          <w:rFonts w:ascii="Arial" w:eastAsia="Times New Roman" w:hAnsi="Arial" w:cs="Arial"/>
          <w:color w:val="000000"/>
          <w:sz w:val="21"/>
          <w:szCs w:val="21"/>
          <w:lang w:val="en"/>
        </w:rPr>
        <w:t xml:space="preserve"> royalty sharing schedule, (2) ___% to the </w:t>
      </w:r>
      <w:r w:rsidR="000A059D">
        <w:rPr>
          <w:rFonts w:ascii="Arial" w:eastAsia="Times New Roman" w:hAnsi="Arial" w:cs="Arial"/>
          <w:color w:val="000000"/>
          <w:sz w:val="21"/>
          <w:szCs w:val="21"/>
          <w:lang w:val="en"/>
        </w:rPr>
        <w:t>University</w:t>
      </w:r>
      <w:r w:rsidRPr="00897AFE">
        <w:rPr>
          <w:rFonts w:ascii="Arial" w:eastAsia="Times New Roman" w:hAnsi="Arial" w:cs="Arial"/>
          <w:color w:val="000000"/>
          <w:sz w:val="21"/>
          <w:szCs w:val="21"/>
          <w:lang w:val="en"/>
        </w:rPr>
        <w:t xml:space="preserve"> of ___, and (3) __ % to the </w:t>
      </w:r>
      <w:r w:rsidR="000A059D">
        <w:rPr>
          <w:rFonts w:ascii="Arial" w:eastAsia="Times New Roman" w:hAnsi="Arial" w:cs="Arial"/>
          <w:color w:val="000000"/>
          <w:sz w:val="21"/>
          <w:szCs w:val="21"/>
          <w:lang w:val="en"/>
        </w:rPr>
        <w:t>Center</w:t>
      </w:r>
      <w:r w:rsidRPr="00897AFE">
        <w:rPr>
          <w:rFonts w:ascii="Arial" w:eastAsia="Times New Roman" w:hAnsi="Arial" w:cs="Arial"/>
          <w:color w:val="000000"/>
          <w:sz w:val="21"/>
          <w:szCs w:val="21"/>
          <w:lang w:val="en"/>
        </w:rPr>
        <w:t xml:space="preserve"> operating account, or to the College of ___ in the event that </w:t>
      </w:r>
      <w:r w:rsidR="000A059D">
        <w:rPr>
          <w:rFonts w:ascii="Arial" w:eastAsia="Times New Roman" w:hAnsi="Arial" w:cs="Arial"/>
          <w:color w:val="000000"/>
          <w:sz w:val="21"/>
          <w:szCs w:val="21"/>
          <w:lang w:val="en"/>
        </w:rPr>
        <w:t>Center</w:t>
      </w:r>
      <w:r w:rsidRPr="00897AFE">
        <w:rPr>
          <w:rFonts w:ascii="Arial" w:eastAsia="Times New Roman" w:hAnsi="Arial" w:cs="Arial"/>
          <w:color w:val="000000"/>
          <w:sz w:val="21"/>
          <w:szCs w:val="21"/>
          <w:lang w:val="en"/>
        </w:rPr>
        <w:t xml:space="preserve"> is no longer in operation.</w:t>
      </w:r>
    </w:p>
    <w:p w14:paraId="4F0C0351" w14:textId="77777777" w:rsidR="00897AFE" w:rsidRPr="00897AFE" w:rsidRDefault="00897AFE" w:rsidP="00897AFE">
      <w:pPr>
        <w:numPr>
          <w:ilvl w:val="0"/>
          <w:numId w:val="1"/>
        </w:numPr>
        <w:shd w:val="clear" w:color="auto" w:fill="FFFFFF"/>
        <w:spacing w:line="300" w:lineRule="atLeast"/>
        <w:ind w:left="150"/>
        <w:textAlignment w:val="top"/>
        <w:rPr>
          <w:rFonts w:ascii="Arial" w:eastAsia="Times New Roman" w:hAnsi="Arial" w:cs="Arial"/>
          <w:color w:val="000000"/>
          <w:sz w:val="21"/>
          <w:szCs w:val="21"/>
          <w:lang w:val="en"/>
        </w:rPr>
      </w:pPr>
      <w:r w:rsidRPr="00897AFE">
        <w:rPr>
          <w:rFonts w:ascii="Arial" w:eastAsia="Times New Roman" w:hAnsi="Arial" w:cs="Arial"/>
          <w:color w:val="000000"/>
          <w:sz w:val="21"/>
          <w:szCs w:val="21"/>
          <w:lang w:val="en"/>
        </w:rPr>
        <w:t>Neither party is assuming any liability for the actions or omissions of the other party. Each party will indemnify and hold the other party harmless against all claims, liability, injury, damage or cost based upon injury or death to persons, or loss of, damage to, or loss of use of property that arises out of the performance of this agreement to the extent that such claims, liability, damage, cost or expense results from the negligence of a party's agents or employees.</w:t>
      </w:r>
    </w:p>
    <w:p w14:paraId="1AE8097A" w14:textId="77777777" w:rsidR="00C56D81" w:rsidRDefault="00C56D81"/>
    <w:sectPr w:rsidR="00C56D8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E23FB" w14:textId="77777777" w:rsidR="005716BC" w:rsidRDefault="005716BC" w:rsidP="00ED2D88">
      <w:pPr>
        <w:spacing w:after="0" w:line="240" w:lineRule="auto"/>
      </w:pPr>
      <w:r>
        <w:separator/>
      </w:r>
    </w:p>
  </w:endnote>
  <w:endnote w:type="continuationSeparator" w:id="0">
    <w:p w14:paraId="2615F282" w14:textId="77777777" w:rsidR="005716BC" w:rsidRDefault="005716BC" w:rsidP="00ED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02697" w14:textId="77777777" w:rsidR="00ED2D88" w:rsidRDefault="00ED2D88" w:rsidP="00211E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56A7C" w14:textId="77777777" w:rsidR="00ED2D88" w:rsidRDefault="00ED2D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65723" w14:textId="77777777" w:rsidR="00ED2D88" w:rsidRDefault="00ED2D88" w:rsidP="00211E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59BE">
      <w:rPr>
        <w:rStyle w:val="PageNumber"/>
        <w:noProof/>
      </w:rPr>
      <w:t>2</w:t>
    </w:r>
    <w:r>
      <w:rPr>
        <w:rStyle w:val="PageNumber"/>
      </w:rPr>
      <w:fldChar w:fldCharType="end"/>
    </w:r>
  </w:p>
  <w:p w14:paraId="0B79B641" w14:textId="77777777" w:rsidR="00ED2D88" w:rsidRDefault="00ED2D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111E8" w14:textId="77777777" w:rsidR="005716BC" w:rsidRDefault="005716BC" w:rsidP="00ED2D88">
      <w:pPr>
        <w:spacing w:after="0" w:line="240" w:lineRule="auto"/>
      </w:pPr>
      <w:r>
        <w:separator/>
      </w:r>
    </w:p>
  </w:footnote>
  <w:footnote w:type="continuationSeparator" w:id="0">
    <w:p w14:paraId="250A11B9" w14:textId="77777777" w:rsidR="005716BC" w:rsidRDefault="005716BC" w:rsidP="00ED2D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3680"/>
    <w:multiLevelType w:val="multilevel"/>
    <w:tmpl w:val="EFFACA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FE"/>
    <w:rsid w:val="000545DC"/>
    <w:rsid w:val="000A059D"/>
    <w:rsid w:val="00215338"/>
    <w:rsid w:val="002A0976"/>
    <w:rsid w:val="003453A8"/>
    <w:rsid w:val="005716BC"/>
    <w:rsid w:val="006730F0"/>
    <w:rsid w:val="00897AFE"/>
    <w:rsid w:val="00A159BE"/>
    <w:rsid w:val="00AA2C03"/>
    <w:rsid w:val="00C56D81"/>
    <w:rsid w:val="00D863C6"/>
    <w:rsid w:val="00ED2D88"/>
    <w:rsid w:val="00F60064"/>
    <w:rsid w:val="00F64929"/>
    <w:rsid w:val="00FD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8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88"/>
  </w:style>
  <w:style w:type="character" w:styleId="PageNumber">
    <w:name w:val="page number"/>
    <w:basedOn w:val="DefaultParagraphFont"/>
    <w:uiPriority w:val="99"/>
    <w:semiHidden/>
    <w:unhideWhenUsed/>
    <w:rsid w:val="00ED2D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88"/>
  </w:style>
  <w:style w:type="character" w:styleId="PageNumber">
    <w:name w:val="page number"/>
    <w:basedOn w:val="DefaultParagraphFont"/>
    <w:uiPriority w:val="99"/>
    <w:semiHidden/>
    <w:unhideWhenUsed/>
    <w:rsid w:val="00ED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0318">
      <w:bodyDiv w:val="1"/>
      <w:marLeft w:val="0"/>
      <w:marRight w:val="0"/>
      <w:marTop w:val="630"/>
      <w:marBottom w:val="0"/>
      <w:divBdr>
        <w:top w:val="none" w:sz="0" w:space="0" w:color="auto"/>
        <w:left w:val="none" w:sz="0" w:space="0" w:color="auto"/>
        <w:bottom w:val="none" w:sz="0" w:space="0" w:color="auto"/>
        <w:right w:val="none" w:sz="0" w:space="0" w:color="auto"/>
      </w:divBdr>
      <w:divsChild>
        <w:div w:id="898634944">
          <w:marLeft w:val="0"/>
          <w:marRight w:val="0"/>
          <w:marTop w:val="0"/>
          <w:marBottom w:val="0"/>
          <w:divBdr>
            <w:top w:val="none" w:sz="0" w:space="0" w:color="auto"/>
            <w:left w:val="none" w:sz="0" w:space="0" w:color="auto"/>
            <w:bottom w:val="none" w:sz="0" w:space="0" w:color="auto"/>
            <w:right w:val="none" w:sz="0" w:space="0" w:color="auto"/>
          </w:divBdr>
          <w:divsChild>
            <w:div w:id="583686448">
              <w:marLeft w:val="-225"/>
              <w:marRight w:val="-225"/>
              <w:marTop w:val="0"/>
              <w:marBottom w:val="0"/>
              <w:divBdr>
                <w:top w:val="none" w:sz="0" w:space="0" w:color="auto"/>
                <w:left w:val="none" w:sz="0" w:space="0" w:color="auto"/>
                <w:bottom w:val="none" w:sz="0" w:space="0" w:color="auto"/>
                <w:right w:val="none" w:sz="0" w:space="0" w:color="auto"/>
              </w:divBdr>
              <w:divsChild>
                <w:div w:id="171529263">
                  <w:marLeft w:val="0"/>
                  <w:marRight w:val="0"/>
                  <w:marTop w:val="0"/>
                  <w:marBottom w:val="0"/>
                  <w:divBdr>
                    <w:top w:val="none" w:sz="0" w:space="0" w:color="auto"/>
                    <w:left w:val="none" w:sz="0" w:space="0" w:color="auto"/>
                    <w:bottom w:val="none" w:sz="0" w:space="0" w:color="auto"/>
                    <w:right w:val="none" w:sz="0" w:space="0" w:color="auto"/>
                  </w:divBdr>
                  <w:divsChild>
                    <w:div w:id="697854203">
                      <w:marLeft w:val="0"/>
                      <w:marRight w:val="0"/>
                      <w:marTop w:val="0"/>
                      <w:marBottom w:val="300"/>
                      <w:divBdr>
                        <w:top w:val="none" w:sz="0" w:space="0" w:color="auto"/>
                        <w:left w:val="single" w:sz="6" w:space="14" w:color="E2E2E2"/>
                        <w:bottom w:val="none" w:sz="0" w:space="0" w:color="auto"/>
                        <w:right w:val="none" w:sz="0" w:space="0" w:color="auto"/>
                      </w:divBdr>
                      <w:divsChild>
                        <w:div w:id="244808437">
                          <w:marLeft w:val="0"/>
                          <w:marRight w:val="0"/>
                          <w:marTop w:val="0"/>
                          <w:marBottom w:val="0"/>
                          <w:divBdr>
                            <w:top w:val="none" w:sz="0" w:space="0" w:color="auto"/>
                            <w:left w:val="none" w:sz="0" w:space="0" w:color="auto"/>
                            <w:bottom w:val="none" w:sz="0" w:space="0" w:color="auto"/>
                            <w:right w:val="none" w:sz="0" w:space="0" w:color="auto"/>
                          </w:divBdr>
                          <w:divsChild>
                            <w:div w:id="1987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Bellamy</dc:creator>
  <cp:keywords/>
  <dc:description/>
  <cp:lastModifiedBy>Shannon Guild</cp:lastModifiedBy>
  <cp:revision>2</cp:revision>
  <dcterms:created xsi:type="dcterms:W3CDTF">2017-02-15T17:59:00Z</dcterms:created>
  <dcterms:modified xsi:type="dcterms:W3CDTF">2017-02-15T17:59:00Z</dcterms:modified>
</cp:coreProperties>
</file>